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4F" w:rsidRDefault="00620E80">
      <w:pPr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財團法人明倫社會福利慈善事業基金會</w:t>
      </w:r>
    </w:p>
    <w:p w:rsidR="00241E4F" w:rsidRDefault="00620E80">
      <w:pPr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臺灣科技大學原住民學生明倫生活助學金申請表</w:t>
      </w:r>
    </w:p>
    <w:p w:rsidR="00241E4F" w:rsidRDefault="00241E4F">
      <w:pPr>
        <w:jc w:val="center"/>
        <w:rPr>
          <w:rFonts w:ascii="標楷體" w:eastAsia="標楷體" w:hAnsi="標楷體" w:cs="標楷體"/>
          <w:b/>
        </w:rPr>
      </w:pPr>
    </w:p>
    <w:p w:rsidR="00241E4F" w:rsidRDefault="00620E80">
      <w:pPr>
        <w:jc w:val="right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申請日期：   年   月   日</w:t>
      </w:r>
    </w:p>
    <w:p w:rsidR="00241E4F" w:rsidRDefault="00620E80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一、申請人基本資料</w:t>
      </w:r>
    </w:p>
    <w:tbl>
      <w:tblPr>
        <w:tblStyle w:val="af"/>
        <w:tblpPr w:leftFromText="180" w:rightFromText="180" w:vertAnchor="page" w:horzAnchor="margin" w:tblpY="3313"/>
        <w:tblW w:w="9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2112"/>
        <w:gridCol w:w="242"/>
        <w:gridCol w:w="870"/>
        <w:gridCol w:w="1485"/>
        <w:gridCol w:w="714"/>
        <w:gridCol w:w="546"/>
        <w:gridCol w:w="2765"/>
      </w:tblGrid>
      <w:tr w:rsidR="00241E4F">
        <w:trPr>
          <w:trHeight w:val="557"/>
        </w:trPr>
        <w:tc>
          <w:tcPr>
            <w:tcW w:w="1199" w:type="dxa"/>
            <w:vAlign w:val="center"/>
          </w:tcPr>
          <w:p w:rsidR="00241E4F" w:rsidRDefault="00620E80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354" w:type="dxa"/>
            <w:gridSpan w:val="2"/>
            <w:vAlign w:val="center"/>
          </w:tcPr>
          <w:p w:rsidR="00241E4F" w:rsidRDefault="00620E80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:rsidR="00241E4F" w:rsidRDefault="00620E80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485" w:type="dxa"/>
            <w:vAlign w:val="center"/>
          </w:tcPr>
          <w:p w:rsidR="00241E4F" w:rsidRDefault="00241E4F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1E4F" w:rsidRDefault="00620E80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系級</w:t>
            </w:r>
          </w:p>
        </w:tc>
        <w:tc>
          <w:tcPr>
            <w:tcW w:w="2765" w:type="dxa"/>
            <w:vAlign w:val="center"/>
          </w:tcPr>
          <w:p w:rsidR="00241E4F" w:rsidRDefault="00241E4F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41E4F">
        <w:trPr>
          <w:trHeight w:val="696"/>
        </w:trPr>
        <w:tc>
          <w:tcPr>
            <w:tcW w:w="1199" w:type="dxa"/>
            <w:vAlign w:val="center"/>
          </w:tcPr>
          <w:p w:rsidR="00241E4F" w:rsidRDefault="00620E80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2354" w:type="dxa"/>
            <w:gridSpan w:val="2"/>
            <w:vAlign w:val="center"/>
          </w:tcPr>
          <w:p w:rsidR="00241E4F" w:rsidRDefault="00241E4F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70" w:type="dxa"/>
            <w:vAlign w:val="center"/>
          </w:tcPr>
          <w:p w:rsidR="00241E4F" w:rsidRDefault="00620E80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族別</w:t>
            </w:r>
          </w:p>
        </w:tc>
        <w:tc>
          <w:tcPr>
            <w:tcW w:w="1485" w:type="dxa"/>
            <w:vAlign w:val="center"/>
          </w:tcPr>
          <w:p w:rsidR="00241E4F" w:rsidRDefault="00241E4F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1E4F" w:rsidRDefault="00620E80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手機電話</w:t>
            </w:r>
          </w:p>
        </w:tc>
        <w:tc>
          <w:tcPr>
            <w:tcW w:w="2765" w:type="dxa"/>
          </w:tcPr>
          <w:p w:rsidR="00241E4F" w:rsidRDefault="00241E4F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41E4F">
        <w:trPr>
          <w:trHeight w:val="696"/>
        </w:trPr>
        <w:tc>
          <w:tcPr>
            <w:tcW w:w="1199" w:type="dxa"/>
            <w:vAlign w:val="center"/>
          </w:tcPr>
          <w:p w:rsidR="00241E4F" w:rsidRDefault="00620E80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E-mail：</w:t>
            </w:r>
          </w:p>
        </w:tc>
        <w:tc>
          <w:tcPr>
            <w:tcW w:w="8734" w:type="dxa"/>
            <w:gridSpan w:val="7"/>
            <w:vAlign w:val="center"/>
          </w:tcPr>
          <w:p w:rsidR="00241E4F" w:rsidRDefault="00241E4F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41E4F">
        <w:trPr>
          <w:trHeight w:val="697"/>
        </w:trPr>
        <w:tc>
          <w:tcPr>
            <w:tcW w:w="1199" w:type="dxa"/>
            <w:vAlign w:val="center"/>
          </w:tcPr>
          <w:p w:rsidR="00241E4F" w:rsidRDefault="00620E80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通訊地址</w:t>
            </w:r>
          </w:p>
        </w:tc>
        <w:tc>
          <w:tcPr>
            <w:tcW w:w="8734" w:type="dxa"/>
            <w:gridSpan w:val="7"/>
            <w:vAlign w:val="center"/>
          </w:tcPr>
          <w:p w:rsidR="00241E4F" w:rsidRDefault="00241E4F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41E4F">
        <w:trPr>
          <w:trHeight w:val="757"/>
        </w:trPr>
        <w:tc>
          <w:tcPr>
            <w:tcW w:w="1199" w:type="dxa"/>
            <w:vAlign w:val="center"/>
          </w:tcPr>
          <w:p w:rsidR="00241E4F" w:rsidRDefault="00620E80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8734" w:type="dxa"/>
            <w:gridSpan w:val="7"/>
            <w:vAlign w:val="center"/>
          </w:tcPr>
          <w:p w:rsidR="00241E4F" w:rsidRDefault="00620E80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□同通訊地址</w:t>
            </w:r>
          </w:p>
          <w:p w:rsidR="008F7C45" w:rsidRDefault="008F7C45">
            <w:pPr>
              <w:spacing w:line="32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另在：</w:t>
            </w:r>
          </w:p>
        </w:tc>
      </w:tr>
      <w:tr w:rsidR="00241E4F">
        <w:trPr>
          <w:trHeight w:val="813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E4F" w:rsidRDefault="00620E8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經費來源</w:t>
            </w:r>
          </w:p>
        </w:tc>
        <w:tc>
          <w:tcPr>
            <w:tcW w:w="8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E4F" w:rsidRDefault="00620E80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□家庭全額供給：每月金額【      】 □自己全額負擔：每月金額【       】</w:t>
            </w:r>
          </w:p>
          <w:p w:rsidR="00241E4F" w:rsidRDefault="00620E80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□家庭部分供給：每月金額【      】 □自己部份負擔：每月金額【       】</w:t>
            </w:r>
          </w:p>
        </w:tc>
      </w:tr>
      <w:tr w:rsidR="00241E4F">
        <w:trPr>
          <w:trHeight w:val="70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E4F" w:rsidRDefault="00620E80">
            <w:pPr>
              <w:spacing w:line="58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有無工讀</w:t>
            </w:r>
          </w:p>
        </w:tc>
        <w:tc>
          <w:tcPr>
            <w:tcW w:w="8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E4F" w:rsidRDefault="00620E80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     □有(地區:           ) 每月工讀時數：</w:t>
            </w:r>
          </w:p>
        </w:tc>
      </w:tr>
      <w:tr w:rsidR="00241E4F">
        <w:trPr>
          <w:trHeight w:val="512"/>
        </w:trPr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241E4F" w:rsidRDefault="00620E8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申請人簽章</w:t>
            </w: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241E4F" w:rsidRDefault="00620E8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經辦人員初審</w:t>
            </w:r>
          </w:p>
        </w:tc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241E4F" w:rsidRDefault="00620E8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承辦人審核</w:t>
            </w:r>
          </w:p>
        </w:tc>
      </w:tr>
      <w:tr w:rsidR="00241E4F">
        <w:trPr>
          <w:trHeight w:val="1257"/>
        </w:trPr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E4F" w:rsidRDefault="00241E4F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E4F" w:rsidRDefault="00241E4F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1E4F" w:rsidRDefault="00241E4F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241E4F" w:rsidRDefault="00241E4F">
      <w:pPr>
        <w:rPr>
          <w:rFonts w:ascii="標楷體" w:eastAsia="標楷體" w:hAnsi="標楷體" w:cs="標楷體"/>
        </w:rPr>
      </w:pPr>
    </w:p>
    <w:p w:rsidR="00241E4F" w:rsidRDefault="00620E80">
      <w:pPr>
        <w:rPr>
          <w:rFonts w:ascii="標楷體" w:eastAsia="標楷體" w:hAnsi="標楷體" w:cs="標楷體"/>
          <w:b/>
        </w:rPr>
      </w:pPr>
      <w:bookmarkStart w:id="1" w:name="_heading=h.wmz21t3gsbc" w:colFirst="0" w:colLast="0"/>
      <w:bookmarkEnd w:id="1"/>
      <w:r>
        <w:rPr>
          <w:rFonts w:ascii="標楷體" w:eastAsia="標楷體" w:hAnsi="標楷體" w:cs="標楷體"/>
          <w:b/>
        </w:rPr>
        <w:t>二、檢附文件</w:t>
      </w:r>
      <w:r w:rsidR="00796A56" w:rsidRPr="00796A56">
        <w:rPr>
          <w:rFonts w:ascii="標楷體" w:eastAsia="標楷體" w:hAnsi="標楷體" w:cs="標楷體" w:hint="eastAsia"/>
          <w:b/>
          <w:color w:val="FF0000"/>
        </w:rPr>
        <w:t>（※本區由承辦人員審核，請勿勾選）</w:t>
      </w:r>
    </w:p>
    <w:p w:rsidR="00241E4F" w:rsidRDefault="00241E4F">
      <w:pPr>
        <w:rPr>
          <w:rFonts w:ascii="標楷體" w:eastAsia="標楷體" w:hAnsi="標楷體" w:cs="標楷體"/>
          <w:b/>
        </w:rPr>
      </w:pPr>
    </w:p>
    <w:tbl>
      <w:tblPr>
        <w:tblStyle w:val="af0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  <w:gridCol w:w="567"/>
      </w:tblGrid>
      <w:tr w:rsidR="00241E4F">
        <w:trPr>
          <w:trHeight w:val="451"/>
        </w:trPr>
        <w:tc>
          <w:tcPr>
            <w:tcW w:w="9640" w:type="dxa"/>
            <w:tcBorders>
              <w:right w:val="nil"/>
            </w:tcBorders>
            <w:shd w:val="clear" w:color="auto" w:fill="auto"/>
            <w:vAlign w:val="center"/>
          </w:tcPr>
          <w:p w:rsidR="00241E4F" w:rsidRDefault="00620E8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1. 生活助學金申請表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241E4F" w:rsidRDefault="00620E8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□</w:t>
            </w:r>
          </w:p>
        </w:tc>
      </w:tr>
      <w:tr w:rsidR="00241E4F">
        <w:trPr>
          <w:trHeight w:val="451"/>
        </w:trPr>
        <w:tc>
          <w:tcPr>
            <w:tcW w:w="9640" w:type="dxa"/>
            <w:tcBorders>
              <w:right w:val="nil"/>
            </w:tcBorders>
            <w:shd w:val="clear" w:color="auto" w:fill="auto"/>
            <w:vAlign w:val="center"/>
          </w:tcPr>
          <w:p w:rsidR="00241E4F" w:rsidRDefault="00620E8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 自傳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241E4F" w:rsidRDefault="00620E8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□</w:t>
            </w:r>
          </w:p>
        </w:tc>
      </w:tr>
      <w:tr w:rsidR="00241E4F">
        <w:trPr>
          <w:trHeight w:val="451"/>
        </w:trPr>
        <w:tc>
          <w:tcPr>
            <w:tcW w:w="9640" w:type="dxa"/>
            <w:tcBorders>
              <w:right w:val="nil"/>
            </w:tcBorders>
            <w:shd w:val="clear" w:color="auto" w:fill="auto"/>
            <w:vAlign w:val="center"/>
          </w:tcPr>
          <w:p w:rsidR="00241E4F" w:rsidRDefault="00620E80" w:rsidP="001D7A27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3. </w:t>
            </w:r>
            <w:r w:rsidR="00796A56">
              <w:rPr>
                <w:rFonts w:ascii="標楷體" w:eastAsia="標楷體" w:hAnsi="標楷體" w:cs="標楷體"/>
                <w:b/>
              </w:rPr>
              <w:t>前一年度本人</w:t>
            </w:r>
            <w:r w:rsidR="00796A56">
              <w:rPr>
                <w:rFonts w:ascii="標楷體" w:eastAsia="標楷體" w:hAnsi="標楷體" w:cs="標楷體" w:hint="eastAsia"/>
                <w:b/>
              </w:rPr>
              <w:t>及監護人</w:t>
            </w:r>
            <w:r>
              <w:rPr>
                <w:rFonts w:ascii="標楷體" w:eastAsia="標楷體" w:hAnsi="標楷體" w:cs="標楷體"/>
                <w:b/>
              </w:rPr>
              <w:t>「綜合所得稅</w:t>
            </w:r>
            <w:r w:rsidR="009E2DA0">
              <w:rPr>
                <w:rFonts w:ascii="標楷體" w:eastAsia="標楷體" w:hAnsi="標楷體" w:cs="標楷體" w:hint="eastAsia"/>
                <w:b/>
              </w:rPr>
              <w:t>各類所得資料</w:t>
            </w:r>
            <w:r>
              <w:rPr>
                <w:rFonts w:ascii="標楷體" w:eastAsia="標楷體" w:hAnsi="標楷體" w:cs="標楷體"/>
                <w:b/>
              </w:rPr>
              <w:t>清單」(請逕向國稅局申請)。</w:t>
            </w:r>
            <w:bookmarkStart w:id="2" w:name="_GoBack"/>
            <w:bookmarkEnd w:id="2"/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241E4F" w:rsidRDefault="00620E8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□</w:t>
            </w:r>
          </w:p>
        </w:tc>
      </w:tr>
      <w:tr w:rsidR="00620E80">
        <w:trPr>
          <w:trHeight w:val="451"/>
        </w:trPr>
        <w:tc>
          <w:tcPr>
            <w:tcW w:w="9640" w:type="dxa"/>
            <w:tcBorders>
              <w:right w:val="nil"/>
            </w:tcBorders>
            <w:shd w:val="clear" w:color="auto" w:fill="auto"/>
            <w:vAlign w:val="center"/>
          </w:tcPr>
          <w:p w:rsidR="00620E80" w:rsidRDefault="009E2DA0" w:rsidP="001D7A27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4. </w:t>
            </w:r>
            <w:r>
              <w:rPr>
                <w:rFonts w:ascii="標楷體" w:eastAsia="標楷體" w:hAnsi="標楷體" w:cs="標楷體"/>
                <w:b/>
              </w:rPr>
              <w:t>前一年度本人</w:t>
            </w:r>
            <w:r>
              <w:rPr>
                <w:rFonts w:ascii="標楷體" w:eastAsia="標楷體" w:hAnsi="標楷體" w:cs="標楷體" w:hint="eastAsia"/>
                <w:b/>
              </w:rPr>
              <w:t>及監護人</w:t>
            </w:r>
            <w:r>
              <w:rPr>
                <w:rFonts w:ascii="標楷體" w:eastAsia="標楷體" w:hAnsi="標楷體" w:cs="標楷體"/>
                <w:b/>
              </w:rPr>
              <w:t>「</w:t>
            </w:r>
            <w:r>
              <w:rPr>
                <w:rFonts w:ascii="標楷體" w:eastAsia="標楷體" w:hAnsi="標楷體" w:cs="標楷體" w:hint="eastAsia"/>
                <w:b/>
              </w:rPr>
              <w:t>全國財產稅總歸戶財產查詢清單</w:t>
            </w:r>
            <w:r>
              <w:rPr>
                <w:rFonts w:ascii="標楷體" w:eastAsia="標楷體" w:hAnsi="標楷體" w:cs="標楷體"/>
                <w:b/>
              </w:rPr>
              <w:t>」(請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逕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向國稅局申請)。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620E80" w:rsidRPr="009E2DA0" w:rsidRDefault="009E2DA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□</w:t>
            </w:r>
          </w:p>
        </w:tc>
      </w:tr>
      <w:tr w:rsidR="00241E4F">
        <w:trPr>
          <w:trHeight w:val="451"/>
        </w:trPr>
        <w:tc>
          <w:tcPr>
            <w:tcW w:w="9640" w:type="dxa"/>
            <w:tcBorders>
              <w:right w:val="nil"/>
            </w:tcBorders>
            <w:shd w:val="clear" w:color="auto" w:fill="auto"/>
            <w:vAlign w:val="center"/>
          </w:tcPr>
          <w:p w:rsidR="00241E4F" w:rsidRDefault="009E2DA0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5. </w:t>
            </w:r>
            <w:r w:rsidR="00620E80">
              <w:rPr>
                <w:rFonts w:ascii="標楷體" w:eastAsia="標楷體" w:hAnsi="標楷體" w:cs="標楷體"/>
                <w:b/>
              </w:rPr>
              <w:t>歷年成績單</w:t>
            </w:r>
          </w:p>
          <w:p w:rsidR="00241E4F" w:rsidRDefault="00620E80" w:rsidP="00796A56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（新生檢附高中三年</w:t>
            </w:r>
            <w:r w:rsidR="00796A56">
              <w:rPr>
                <w:rFonts w:ascii="標楷體" w:eastAsia="標楷體" w:hAnsi="標楷體" w:cs="標楷體" w:hint="eastAsia"/>
                <w:b/>
              </w:rPr>
              <w:t>歷年</w:t>
            </w:r>
            <w:r>
              <w:rPr>
                <w:rFonts w:ascii="標楷體" w:eastAsia="標楷體" w:hAnsi="標楷體" w:cs="標楷體"/>
                <w:b/>
              </w:rPr>
              <w:t>成績單，復學生以最近一學期學業成績計算）。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241E4F" w:rsidRDefault="00620E8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□</w:t>
            </w:r>
          </w:p>
        </w:tc>
      </w:tr>
      <w:tr w:rsidR="00241E4F">
        <w:trPr>
          <w:trHeight w:val="451"/>
        </w:trPr>
        <w:tc>
          <w:tcPr>
            <w:tcW w:w="9640" w:type="dxa"/>
            <w:tcBorders>
              <w:right w:val="nil"/>
            </w:tcBorders>
            <w:shd w:val="clear" w:color="auto" w:fill="auto"/>
            <w:vAlign w:val="center"/>
          </w:tcPr>
          <w:p w:rsidR="00241E4F" w:rsidRDefault="009E2DA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6</w:t>
            </w:r>
            <w:r w:rsidR="00620E80">
              <w:rPr>
                <w:rFonts w:ascii="標楷體" w:eastAsia="標楷體" w:hAnsi="標楷體" w:cs="標楷體"/>
                <w:b/>
              </w:rPr>
              <w:t>. 戶籍謄本或戶口名簿影本</w:t>
            </w:r>
            <w:r w:rsidR="00796A56">
              <w:rPr>
                <w:rFonts w:ascii="標楷體" w:eastAsia="標楷體" w:hAnsi="標楷體" w:cs="標楷體" w:hint="eastAsia"/>
                <w:b/>
              </w:rPr>
              <w:t>(兩者擇</w:t>
            </w:r>
            <w:proofErr w:type="gramStart"/>
            <w:r w:rsidR="00796A56">
              <w:rPr>
                <w:rFonts w:ascii="標楷體" w:eastAsia="標楷體" w:hAnsi="標楷體" w:cs="標楷體" w:hint="eastAsia"/>
                <w:b/>
              </w:rPr>
              <w:t>一</w:t>
            </w:r>
            <w:proofErr w:type="gramEnd"/>
            <w:r w:rsidR="00796A56">
              <w:rPr>
                <w:rFonts w:ascii="標楷體" w:eastAsia="標楷體" w:hAnsi="標楷體" w:cs="標楷體" w:hint="eastAsia"/>
                <w:b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241E4F" w:rsidRDefault="00620E8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□</w:t>
            </w:r>
          </w:p>
        </w:tc>
      </w:tr>
      <w:tr w:rsidR="00241E4F">
        <w:trPr>
          <w:trHeight w:val="451"/>
        </w:trPr>
        <w:tc>
          <w:tcPr>
            <w:tcW w:w="9640" w:type="dxa"/>
            <w:tcBorders>
              <w:right w:val="nil"/>
            </w:tcBorders>
            <w:shd w:val="clear" w:color="auto" w:fill="auto"/>
            <w:vAlign w:val="center"/>
          </w:tcPr>
          <w:p w:rsidR="00241E4F" w:rsidRDefault="009E2DA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7</w:t>
            </w:r>
            <w:r w:rsidR="00620E80">
              <w:rPr>
                <w:rFonts w:ascii="標楷體" w:eastAsia="標楷體" w:hAnsi="標楷體" w:cs="標楷體"/>
                <w:b/>
              </w:rPr>
              <w:t xml:space="preserve">. </w:t>
            </w:r>
            <w:r w:rsidR="00796A56">
              <w:rPr>
                <w:rFonts w:ascii="標楷體" w:eastAsia="標楷體" w:hAnsi="標楷體" w:cs="標楷體"/>
                <w:b/>
              </w:rPr>
              <w:t>中低收、低收入戶</w:t>
            </w:r>
            <w:r w:rsidR="00620E80">
              <w:rPr>
                <w:rFonts w:ascii="標楷體" w:eastAsia="標楷體" w:hAnsi="標楷體" w:cs="標楷體"/>
                <w:b/>
              </w:rPr>
              <w:t>或清寒</w:t>
            </w:r>
            <w:r w:rsidR="00796A56">
              <w:rPr>
                <w:rFonts w:ascii="標楷體" w:eastAsia="標楷體" w:hAnsi="標楷體" w:cs="標楷體" w:hint="eastAsia"/>
                <w:b/>
              </w:rPr>
              <w:t>等特殊身分</w:t>
            </w:r>
            <w:r w:rsidR="00620E80">
              <w:rPr>
                <w:rFonts w:ascii="標楷體" w:eastAsia="標楷體" w:hAnsi="標楷體" w:cs="標楷體"/>
                <w:b/>
              </w:rPr>
              <w:t>證明</w:t>
            </w:r>
            <w:r w:rsidR="00796A56">
              <w:rPr>
                <w:rFonts w:ascii="標楷體" w:eastAsia="標楷體" w:hAnsi="標楷體" w:cs="標楷體" w:hint="eastAsia"/>
                <w:b/>
              </w:rPr>
              <w:t>文件</w:t>
            </w:r>
            <w:r w:rsidR="00620E80">
              <w:rPr>
                <w:rFonts w:ascii="標楷體" w:eastAsia="標楷體" w:hAnsi="標楷體" w:cs="標楷體"/>
                <w:b/>
              </w:rPr>
              <w:t>(無</w:t>
            </w:r>
            <w:r w:rsidR="00796A56">
              <w:rPr>
                <w:rFonts w:ascii="標楷體" w:eastAsia="標楷體" w:hAnsi="標楷體" w:cs="標楷體" w:hint="eastAsia"/>
                <w:b/>
              </w:rPr>
              <w:t>則</w:t>
            </w:r>
            <w:r w:rsidR="00620E80">
              <w:rPr>
                <w:rFonts w:ascii="標楷體" w:eastAsia="標楷體" w:hAnsi="標楷體" w:cs="標楷體"/>
                <w:b/>
              </w:rPr>
              <w:t>免附)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241E4F" w:rsidRDefault="00620E8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□</w:t>
            </w:r>
          </w:p>
        </w:tc>
      </w:tr>
    </w:tbl>
    <w:p w:rsidR="00241E4F" w:rsidRDefault="00241E4F">
      <w:pPr>
        <w:rPr>
          <w:rFonts w:ascii="標楷體" w:eastAsia="標楷體" w:hAnsi="標楷體" w:cs="標楷體"/>
          <w:b/>
        </w:rPr>
      </w:pPr>
    </w:p>
    <w:p w:rsidR="00796A56" w:rsidRDefault="00796A56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:rsidR="00241E4F" w:rsidRDefault="008F7C45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</w:rPr>
        <w:lastRenderedPageBreak/>
        <w:t>三、</w:t>
      </w:r>
      <w:r w:rsidR="00620E80">
        <w:rPr>
          <w:rFonts w:ascii="標楷體" w:eastAsia="標楷體" w:hAnsi="標楷體" w:cs="標楷體"/>
          <w:b/>
        </w:rPr>
        <w:t xml:space="preserve">自傳 </w:t>
      </w:r>
      <w:r w:rsidR="00620E80">
        <w:rPr>
          <w:rFonts w:ascii="標楷體" w:eastAsia="標楷體" w:hAnsi="標楷體" w:cs="標楷體"/>
        </w:rPr>
        <w:t>（請</w:t>
      </w:r>
      <w:r>
        <w:rPr>
          <w:rFonts w:ascii="標楷體" w:eastAsia="標楷體" w:hAnsi="標楷體" w:cs="標楷體" w:hint="eastAsia"/>
        </w:rPr>
        <w:t>於下方表格中</w:t>
      </w:r>
      <w:r w:rsidR="00620E80">
        <w:rPr>
          <w:rFonts w:ascii="標楷體" w:eastAsia="標楷體" w:hAnsi="標楷體" w:cs="標楷體"/>
        </w:rPr>
        <w:t>填寫，內容應包括家庭狀況、求學歷程、現階段的學習心得、打工或社團經驗、專長與興趣、對未來的展望</w:t>
      </w:r>
      <w:r>
        <w:rPr>
          <w:rFonts w:ascii="標楷體" w:eastAsia="標楷體" w:hAnsi="標楷體" w:cs="標楷體" w:hint="eastAsia"/>
        </w:rPr>
        <w:t>等</w:t>
      </w:r>
      <w:r w:rsidR="00620E80">
        <w:rPr>
          <w:rFonts w:ascii="標楷體" w:eastAsia="標楷體" w:hAnsi="標楷體" w:cs="標楷體"/>
        </w:rPr>
        <w:t>）</w:t>
      </w:r>
    </w:p>
    <w:p w:rsidR="00241E4F" w:rsidRDefault="00241E4F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</w:rPr>
      </w:pPr>
    </w:p>
    <w:tbl>
      <w:tblPr>
        <w:tblStyle w:val="af1"/>
        <w:tblW w:w="101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6"/>
      </w:tblGrid>
      <w:tr w:rsidR="00241E4F" w:rsidTr="008F7C45">
        <w:trPr>
          <w:trHeight w:val="12660"/>
        </w:trPr>
        <w:tc>
          <w:tcPr>
            <w:tcW w:w="10186" w:type="dxa"/>
            <w:shd w:val="clear" w:color="auto" w:fill="auto"/>
          </w:tcPr>
          <w:p w:rsidR="00241E4F" w:rsidRDefault="00241E4F">
            <w:pPr>
              <w:rPr>
                <w:rFonts w:ascii="標楷體" w:eastAsia="標楷體" w:hAnsi="標楷體" w:cs="標楷體"/>
              </w:rPr>
            </w:pPr>
          </w:p>
        </w:tc>
      </w:tr>
    </w:tbl>
    <w:p w:rsidR="00241E4F" w:rsidRDefault="00241E4F">
      <w:pPr>
        <w:rPr>
          <w:rFonts w:ascii="標楷體" w:eastAsia="標楷體" w:hAnsi="標楷體" w:cs="標楷體"/>
          <w:b/>
        </w:rPr>
      </w:pPr>
    </w:p>
    <w:p w:rsidR="00241E4F" w:rsidRDefault="00620E80">
      <w:pPr>
        <w:ind w:left="480"/>
        <w:jc w:val="right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申請日期：      年     月     日</w:t>
      </w:r>
    </w:p>
    <w:sectPr w:rsidR="00241E4F">
      <w:pgSz w:w="11906" w:h="16838"/>
      <w:pgMar w:top="1134" w:right="1134" w:bottom="1077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4F"/>
    <w:rsid w:val="001D7A27"/>
    <w:rsid w:val="00241E4F"/>
    <w:rsid w:val="00620E80"/>
    <w:rsid w:val="00796A56"/>
    <w:rsid w:val="008F7C45"/>
    <w:rsid w:val="009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F921"/>
  <w15:docId w15:val="{061DA69A-BE32-4212-8E7A-A3351A4F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rsid w:val="00FB6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FB6C0E"/>
    <w:rPr>
      <w:kern w:val="2"/>
    </w:rPr>
  </w:style>
  <w:style w:type="paragraph" w:styleId="a6">
    <w:name w:val="footer"/>
    <w:link w:val="a7"/>
    <w:rsid w:val="00FB6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FB6C0E"/>
    <w:rPr>
      <w:kern w:val="2"/>
    </w:rPr>
  </w:style>
  <w:style w:type="character" w:styleId="a8">
    <w:name w:val="Strong"/>
    <w:uiPriority w:val="22"/>
    <w:qFormat/>
    <w:rsid w:val="00F377BC"/>
    <w:rPr>
      <w:b/>
      <w:bCs/>
    </w:rPr>
  </w:style>
  <w:style w:type="paragraph" w:styleId="a9">
    <w:name w:val="List Paragraph"/>
    <w:rsid w:val="003D445A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  <w:style w:type="table" w:styleId="aa">
    <w:name w:val="Table Grid"/>
    <w:basedOn w:val="a1"/>
    <w:rsid w:val="003D4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2n7yPng/m/mYH4lQoy1I1d455w==">CgMxLjAyCGguZ2pkZ3hzMg1oLndtejIxdDNnc2JjOAByITFJQ1JVS2l4UXJ2Nm1QZUF5S0xLd0VVVF9zN2ZOSjhVeg==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2024-03-01T02:48:00Z</dcterms:created>
  <dcterms:modified xsi:type="dcterms:W3CDTF">2026-01-07T06:59:00Z</dcterms:modified>
</cp:coreProperties>
</file>